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DF" w:rsidRDefault="0066534E" w:rsidP="0066534E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Справка о проведе</w:t>
      </w:r>
      <w:r w:rsidR="00E943B8">
        <w:rPr>
          <w:rFonts w:ascii="Times New Roman" w:hAnsi="Times New Roman" w:cs="Times New Roman"/>
          <w:b/>
          <w:sz w:val="32"/>
        </w:rPr>
        <w:t>нии «Урока цифры» в МБОУ СОШ №8 п./ст. Жипхеген</w:t>
      </w:r>
    </w:p>
    <w:p w:rsidR="00E943B8" w:rsidRPr="00E943B8" w:rsidRDefault="0066534E" w:rsidP="00E943B8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E943B8">
        <w:rPr>
          <w:sz w:val="28"/>
          <w:szCs w:val="28"/>
        </w:rPr>
        <w:t xml:space="preserve">С </w:t>
      </w:r>
      <w:r w:rsidR="00E943B8" w:rsidRPr="00E943B8">
        <w:rPr>
          <w:sz w:val="28"/>
          <w:szCs w:val="28"/>
        </w:rPr>
        <w:t xml:space="preserve">16 января по 5 февраля 2023 </w:t>
      </w:r>
      <w:r w:rsidRPr="00E943B8">
        <w:rPr>
          <w:sz w:val="28"/>
          <w:szCs w:val="28"/>
        </w:rPr>
        <w:t>г. в МБОУ СОШ №8 п./ст. Жипхеген проходил очередной Урок цифры по теме «</w:t>
      </w:r>
      <w:r w:rsidR="00E943B8" w:rsidRPr="00E943B8">
        <w:rPr>
          <w:sz w:val="28"/>
          <w:szCs w:val="28"/>
        </w:rPr>
        <w:t>Технологии, которые предсказывают погоду</w:t>
      </w:r>
      <w:r w:rsidR="00E943B8">
        <w:rPr>
          <w:sz w:val="28"/>
          <w:szCs w:val="28"/>
        </w:rPr>
        <w:t>»</w:t>
      </w:r>
      <w:r w:rsidR="00C805DD">
        <w:rPr>
          <w:sz w:val="28"/>
        </w:rPr>
        <w:t>. Участие приняли 40 человек.</w:t>
      </w:r>
    </w:p>
    <w:p w:rsidR="00E943B8" w:rsidRPr="00E943B8" w:rsidRDefault="00E943B8" w:rsidP="00E943B8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43B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Прогноз погоды — вроде бы простая и привычная вещь, но так ли это? </w:t>
      </w:r>
    </w:p>
    <w:p w:rsidR="00E943B8" w:rsidRPr="00E943B8" w:rsidRDefault="00E943B8" w:rsidP="00E943B8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43B8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прогнозировании погоды задействовано большое количество специалистов, приборов, техники и технологий. Работают самые мощные компьютеры мира. И всё ради того, чтобы знать, брать с собой зонт или нет? Не совсем. Прогноз также нужен в областях, где успех напрямую зависит от погодных условий. Например, судоходство, авиаперелёты и даже запуск ракет в космос — всё это возможно только при благоприятной погоде. Прогноз необходим в сельском хозяйстве, спортивных играх и во многих других областях. </w:t>
      </w:r>
    </w:p>
    <w:p w:rsidR="00E943B8" w:rsidRPr="00E943B8" w:rsidRDefault="00E943B8" w:rsidP="00E943B8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43B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Поэтому в прогнозировании задействованы самые современные технологии. И одна из них — искусственный интеллект. Его возможности в работе с большими данными позволяют не только делать прогнозы точнее, но и в определённых ситуациях создавать прогноз с нуля.</w:t>
      </w:r>
    </w:p>
    <w:p w:rsidR="00E943B8" w:rsidRDefault="00E943B8" w:rsidP="00E943B8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помощью тренажеров</w:t>
      </w:r>
      <w:r w:rsidRPr="00E943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ученики 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знали</w:t>
      </w:r>
      <w:r w:rsidRPr="00E943B8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 чего состоит процесс создания прогноза погоды. Пройдя все этапы его формирования — от сбора метеорологических данных до корректирования готового прогноза, ученики увид</w:t>
      </w:r>
      <w:r w:rsidR="00425E40">
        <w:rPr>
          <w:rFonts w:ascii="Times New Roman" w:eastAsia="Times New Roman" w:hAnsi="Times New Roman" w:cs="Times New Roman"/>
          <w:sz w:val="28"/>
          <w:szCs w:val="24"/>
          <w:lang w:eastAsia="ru-RU"/>
        </w:rPr>
        <w:t>ели</w:t>
      </w:r>
      <w:r w:rsidRPr="00E943B8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насколько сложно может быть прогнозировать погоду даже на один день, а также по</w:t>
      </w:r>
      <w:r w:rsidR="00425E40">
        <w:rPr>
          <w:rFonts w:ascii="Times New Roman" w:eastAsia="Times New Roman" w:hAnsi="Times New Roman" w:cs="Times New Roman"/>
          <w:sz w:val="28"/>
          <w:szCs w:val="24"/>
          <w:lang w:eastAsia="ru-RU"/>
        </w:rPr>
        <w:t>няли</w:t>
      </w:r>
      <w:r w:rsidRPr="00E943B8"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как работает искусственный интеллект и чем он помогает метеорологам.</w:t>
      </w:r>
    </w:p>
    <w:p w:rsidR="00DF7BCA" w:rsidRDefault="00DF7BCA" w:rsidP="00E943B8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98C7A9" wp14:editId="7D414521">
            <wp:extent cx="2809875" cy="3886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507" t="12426" r="40192" b="5799"/>
                    <a:stretch/>
                  </pic:blipFill>
                  <pic:spPr bwMode="auto">
                    <a:xfrm>
                      <a:off x="0" y="0"/>
                      <a:ext cx="2809875" cy="388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79EDE3" wp14:editId="206C4E10">
            <wp:extent cx="2771775" cy="3884256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668" t="12828" r="40191" b="4597"/>
                    <a:stretch/>
                  </pic:blipFill>
                  <pic:spPr bwMode="auto">
                    <a:xfrm>
                      <a:off x="0" y="0"/>
                      <a:ext cx="2772200" cy="3884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BCA" w:rsidRPr="00E943B8" w:rsidRDefault="00DF7BCA" w:rsidP="00E943B8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E2FA283" wp14:editId="1147080E">
            <wp:extent cx="2800350" cy="3914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668" t="12427" r="40191" b="5198"/>
                    <a:stretch/>
                  </pic:blipFill>
                  <pic:spPr bwMode="auto">
                    <a:xfrm>
                      <a:off x="0" y="0"/>
                      <a:ext cx="2800350" cy="391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A8403D" wp14:editId="3FA691F8">
            <wp:extent cx="2798970" cy="391477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186" t="13028" r="40353" b="3994"/>
                    <a:stretch/>
                  </pic:blipFill>
                  <pic:spPr bwMode="auto">
                    <a:xfrm>
                      <a:off x="0" y="0"/>
                      <a:ext cx="2800020" cy="3916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76B" w:rsidRDefault="00DF7BCA" w:rsidP="0066534E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rStyle w:val="a4"/>
          <w:i w:val="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F68A325" wp14:editId="452EC1AB">
            <wp:extent cx="2781300" cy="3933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827" t="13028" r="40353" b="4196"/>
                    <a:stretch/>
                  </pic:blipFill>
                  <pic:spPr bwMode="auto">
                    <a:xfrm>
                      <a:off x="0" y="0"/>
                      <a:ext cx="2781300" cy="393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6AE2" w:rsidRDefault="00A66AE2" w:rsidP="0066534E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rStyle w:val="a4"/>
          <w:i w:val="0"/>
          <w:color w:val="000000"/>
          <w:sz w:val="28"/>
          <w:szCs w:val="28"/>
        </w:rPr>
      </w:pPr>
    </w:p>
    <w:p w:rsidR="0098176B" w:rsidRDefault="0098176B" w:rsidP="0066534E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rStyle w:val="a4"/>
          <w:i w:val="0"/>
          <w:color w:val="000000"/>
          <w:sz w:val="28"/>
          <w:szCs w:val="28"/>
        </w:rPr>
      </w:pPr>
    </w:p>
    <w:p w:rsidR="00EF4482" w:rsidRPr="00EF4482" w:rsidRDefault="00EF4482" w:rsidP="0066534E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i/>
          <w:color w:val="273350"/>
          <w:sz w:val="28"/>
          <w:szCs w:val="28"/>
        </w:rPr>
      </w:pPr>
    </w:p>
    <w:p w:rsidR="0066534E" w:rsidRPr="0066534E" w:rsidRDefault="0066534E" w:rsidP="0066534E">
      <w:pPr>
        <w:jc w:val="both"/>
        <w:rPr>
          <w:rFonts w:ascii="Times New Roman" w:hAnsi="Times New Roman" w:cs="Times New Roman"/>
          <w:sz w:val="28"/>
        </w:rPr>
      </w:pPr>
    </w:p>
    <w:sectPr w:rsidR="0066534E" w:rsidRPr="0066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60E4C"/>
    <w:multiLevelType w:val="hybridMultilevel"/>
    <w:tmpl w:val="52A87CA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66"/>
    <w:rsid w:val="00130A23"/>
    <w:rsid w:val="003F2DDF"/>
    <w:rsid w:val="00425E40"/>
    <w:rsid w:val="0066534E"/>
    <w:rsid w:val="0098176B"/>
    <w:rsid w:val="00A30066"/>
    <w:rsid w:val="00A66AE2"/>
    <w:rsid w:val="00C805DD"/>
    <w:rsid w:val="00DF7BCA"/>
    <w:rsid w:val="00E943B8"/>
    <w:rsid w:val="00E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1987F-65EE-4FB6-BB38-AE8FAE4E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53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2022-12-16T05:56:00Z</dcterms:created>
  <dcterms:modified xsi:type="dcterms:W3CDTF">2023-02-06T02:24:00Z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2717560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S9.2.0</vt:lpwstr>
  </property>
</Properties>
</file>